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56"/>
        <w:gridCol w:w="5220"/>
        <w:gridCol w:w="678"/>
        <w:gridCol w:w="542"/>
        <w:gridCol w:w="592"/>
        <w:gridCol w:w="648"/>
        <w:gridCol w:w="486"/>
        <w:gridCol w:w="1275"/>
      </w:tblGrid>
      <w:tr w:rsidR="00DE3400" w:rsidRPr="00DE3400" w:rsidTr="00CA22F9">
        <w:trPr>
          <w:trHeight w:val="20"/>
        </w:trPr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944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3400" w:rsidRPr="00DE3400" w:rsidRDefault="00CA22F9" w:rsidP="00DE340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  </w:t>
            </w:r>
            <w:r w:rsidR="00DE3400"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Приложение 3</w:t>
            </w:r>
          </w:p>
        </w:tc>
      </w:tr>
      <w:tr w:rsidR="00DE3400" w:rsidRPr="00DE3400" w:rsidTr="00CA22F9">
        <w:trPr>
          <w:trHeight w:val="20"/>
        </w:trPr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4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  проекту Закона Томской области</w:t>
            </w:r>
          </w:p>
        </w:tc>
      </w:tr>
      <w:tr w:rsidR="00DE3400" w:rsidRPr="00DE3400" w:rsidTr="00CA22F9">
        <w:trPr>
          <w:trHeight w:val="20"/>
        </w:trPr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4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3400" w:rsidRPr="00DE3400" w:rsidRDefault="00832065" w:rsidP="00DE340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Об областном бюджете </w:t>
            </w:r>
            <w:r w:rsidR="00DE3400"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 2026 год </w:t>
            </w:r>
          </w:p>
        </w:tc>
      </w:tr>
      <w:tr w:rsidR="00DE3400" w:rsidRPr="00DE3400" w:rsidTr="00CA22F9">
        <w:trPr>
          <w:trHeight w:val="20"/>
        </w:trPr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4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 на плановый период 2027 и 2028 годов</w:t>
            </w:r>
            <w:r w:rsidR="0083206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DE3400" w:rsidRPr="00DE3400" w:rsidTr="00CA22F9">
        <w:trPr>
          <w:trHeight w:val="330"/>
        </w:trPr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DE3400" w:rsidRPr="00DE3400" w:rsidTr="00CA22F9">
        <w:trPr>
          <w:trHeight w:val="2115"/>
        </w:trPr>
        <w:tc>
          <w:tcPr>
            <w:tcW w:w="1022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  <w:lang w:eastAsia="ru-RU"/>
              </w:rPr>
              <w:t xml:space="preserve"> Дифференцированные нормативы отчислений в местные бюджеты от акцизов на автомобильный и прямогонный бензин, дизельное топливо, моторные масла для дизельных и (или) карбюраторных (</w:t>
            </w:r>
            <w:proofErr w:type="spellStart"/>
            <w:r w:rsidRPr="00DE3400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  <w:lang w:eastAsia="ru-RU"/>
              </w:rPr>
              <w:t>инжекторных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  <w:lang w:eastAsia="ru-RU"/>
              </w:rPr>
              <w:t>) двигателей, производимые на территории Российской Федерации, в целях формирования муниципальных дорожных фондов на 2026 год и на плановый период  2027 и 2028 годов</w:t>
            </w:r>
          </w:p>
        </w:tc>
      </w:tr>
      <w:tr w:rsidR="00DE3400" w:rsidRPr="00DE3400" w:rsidTr="00CA22F9">
        <w:trPr>
          <w:trHeight w:val="394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ind w:left="-331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lang w:eastAsia="ru-RU"/>
              </w:rPr>
              <w:t>в процентах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lang w:eastAsia="ru-RU"/>
              </w:rPr>
              <w:t xml:space="preserve">№ </w:t>
            </w:r>
            <w:proofErr w:type="gramStart"/>
            <w:r w:rsidRPr="00DE3400">
              <w:rPr>
                <w:rFonts w:ascii="PT Astra Serif" w:eastAsia="Times New Roman" w:hAnsi="PT Astra Serif" w:cs="Times New Roman"/>
                <w:lang w:eastAsia="ru-RU"/>
              </w:rPr>
              <w:t>п</w:t>
            </w:r>
            <w:proofErr w:type="gramEnd"/>
            <w:r w:rsidRPr="00DE3400">
              <w:rPr>
                <w:rFonts w:ascii="PT Astra Serif" w:eastAsia="Times New Roman" w:hAnsi="PT Astra Serif" w:cs="Times New Roman"/>
                <w:lang w:eastAsia="ru-RU"/>
              </w:rPr>
              <w:t>/п</w:t>
            </w:r>
          </w:p>
        </w:tc>
        <w:tc>
          <w:tcPr>
            <w:tcW w:w="59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5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Нормативы отчислений 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3400" w:rsidRPr="00DE3400" w:rsidRDefault="00DE3400" w:rsidP="00DE3400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59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3400" w:rsidRPr="00DE3400" w:rsidRDefault="00DE3400" w:rsidP="00DE3400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2028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Александровский муниципальный район Томской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0,11395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0,11395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0,11395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Александровское сельское поселение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0,07483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0,07483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0,07483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Лукашкин</w:t>
            </w:r>
            <w:proofErr w:type="gram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Ярское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 сельское поселение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0,02129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0,02129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0,02129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Назинское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0,02320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0,02320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0,02320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Новоникольское сельское  поселение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0,01541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0,01541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0,01541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Октябрьское сельское поселение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0,00953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0,00953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0,00953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5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Северное сельское поселение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0,01096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0,01096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0,01096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Асиновский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муниципальный район Томской области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0,08659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0,08659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0,08659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Асиновское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0,20964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0,20964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0,20964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Батуринское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0,03678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0,03678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0,03678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Большедороховское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0,02558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0,02558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0,02558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5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Новиковское сельское поселение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0,03368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0,03368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0,03368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5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Новокусковское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0,05243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0,05243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0,05243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5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Новониколаевское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0,05418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0,05418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0,05418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5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Ягодное сельское поселение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0,04210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0,04210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0,04210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Бакчарский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муниципальный район Томской области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0,07078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0,07078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0,07078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Бакчарское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</w:t>
            </w: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посление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0,09501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0,09501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0,09501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Вавиловское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0,01708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0,01708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0,01708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Высокоярское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0,03980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0,03980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0,03980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Парбигское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0,04322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0,04322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0,04322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Плотниковское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0,01803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0,01803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0,01803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5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Поротниковское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0,02081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0,02081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0,02081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муниципальный район Томской области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0,33421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0,33421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0,33421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Белоярское городское поселение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0,08921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0,08921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0,08921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5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Катайгинское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0,02366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0,02366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0,02366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5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Клюквинское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0,01962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0,01962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0,01962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5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Макзырское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0,01530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0,01530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0,01530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5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Орловское сельское поселение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0,01157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0,01157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0,01157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5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Палочкинское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0,01501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0,01501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0,01501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5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Сайгинское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0,02272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0,02272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0,02272</w:t>
            </w:r>
          </w:p>
        </w:tc>
      </w:tr>
      <w:tr w:rsidR="00111D58" w:rsidRPr="00DE3400" w:rsidTr="00CA22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724" w:type="dxa"/>
            <w:shd w:val="clear" w:color="auto" w:fill="auto"/>
            <w:noWrap/>
            <w:vAlign w:val="bottom"/>
          </w:tcPr>
          <w:p w:rsidR="00111D58" w:rsidRPr="00DE3400" w:rsidRDefault="00111D58" w:rsidP="009761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4.8</w:t>
            </w:r>
          </w:p>
        </w:tc>
        <w:tc>
          <w:tcPr>
            <w:tcW w:w="5954" w:type="dxa"/>
            <w:gridSpan w:val="3"/>
            <w:shd w:val="clear" w:color="000000" w:fill="FFFFFF"/>
            <w:noWrap/>
            <w:vAlign w:val="bottom"/>
          </w:tcPr>
          <w:p w:rsidR="00111D58" w:rsidRPr="00DE3400" w:rsidRDefault="00111D58" w:rsidP="0097615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Степановское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gridSpan w:val="2"/>
            <w:shd w:val="clear" w:color="000000" w:fill="FFFFFF"/>
            <w:noWrap/>
            <w:vAlign w:val="bottom"/>
          </w:tcPr>
          <w:p w:rsidR="00111D58" w:rsidRPr="00DE3400" w:rsidRDefault="00111D58" w:rsidP="009761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0,02876</w:t>
            </w:r>
          </w:p>
        </w:tc>
        <w:tc>
          <w:tcPr>
            <w:tcW w:w="1134" w:type="dxa"/>
            <w:gridSpan w:val="2"/>
            <w:shd w:val="clear" w:color="000000" w:fill="FFFFFF"/>
            <w:noWrap/>
            <w:vAlign w:val="bottom"/>
          </w:tcPr>
          <w:p w:rsidR="00111D58" w:rsidRPr="00DE3400" w:rsidRDefault="00111D58" w:rsidP="009761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0,02876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111D58" w:rsidRPr="00DE3400" w:rsidRDefault="00111D58" w:rsidP="009761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0,02876</w:t>
            </w:r>
          </w:p>
        </w:tc>
      </w:tr>
      <w:tr w:rsidR="00DE3400" w:rsidRPr="00DE3400" w:rsidTr="00CA22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5954" w:type="dxa"/>
            <w:gridSpan w:val="3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Ягоднинское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gridSpan w:val="2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0,01406</w:t>
            </w:r>
          </w:p>
        </w:tc>
        <w:tc>
          <w:tcPr>
            <w:tcW w:w="1134" w:type="dxa"/>
            <w:gridSpan w:val="2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0,01406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0,01406</w:t>
            </w:r>
          </w:p>
        </w:tc>
      </w:tr>
      <w:tr w:rsidR="00DE3400" w:rsidRPr="00DE3400" w:rsidTr="00CA22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954" w:type="dxa"/>
            <w:gridSpan w:val="3"/>
            <w:shd w:val="clear" w:color="auto" w:fill="auto"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Зырянский муниципальный район Томской области</w:t>
            </w:r>
          </w:p>
        </w:tc>
        <w:tc>
          <w:tcPr>
            <w:tcW w:w="1134" w:type="dxa"/>
            <w:gridSpan w:val="2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134" w:type="dxa"/>
            <w:gridSpan w:val="2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0,00000</w:t>
            </w:r>
          </w:p>
        </w:tc>
      </w:tr>
    </w:tbl>
    <w:p w:rsidR="00504F24" w:rsidRDefault="00504F24" w:rsidP="00DE3400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  <w:lang w:eastAsia="ru-RU"/>
        </w:rPr>
        <w:sectPr w:rsidR="00504F24" w:rsidSect="00A56B91">
          <w:headerReference w:type="default" r:id="rId7"/>
          <w:pgSz w:w="11906" w:h="16838"/>
          <w:pgMar w:top="1134" w:right="567" w:bottom="1134" w:left="1134" w:header="709" w:footer="709" w:gutter="0"/>
          <w:pgNumType w:start="45"/>
          <w:cols w:space="708"/>
          <w:docGrid w:linePitch="360"/>
        </w:sectPr>
      </w:pP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6"/>
        <w:gridCol w:w="5953"/>
        <w:gridCol w:w="1134"/>
        <w:gridCol w:w="1134"/>
        <w:gridCol w:w="1134"/>
      </w:tblGrid>
      <w:tr w:rsidR="00504F24" w:rsidRPr="00DE3400" w:rsidTr="00CA22F9">
        <w:trPr>
          <w:cantSplit/>
          <w:trHeight w:val="160"/>
          <w:tblHeader/>
        </w:trPr>
        <w:tc>
          <w:tcPr>
            <w:tcW w:w="866" w:type="dxa"/>
            <w:vMerge w:val="restart"/>
            <w:shd w:val="clear" w:color="auto" w:fill="auto"/>
            <w:noWrap/>
            <w:vAlign w:val="center"/>
          </w:tcPr>
          <w:p w:rsidR="00504F24" w:rsidRPr="00DE3400" w:rsidRDefault="00504F24" w:rsidP="007A37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lang w:eastAsia="ru-RU"/>
              </w:rPr>
              <w:lastRenderedPageBreak/>
              <w:t xml:space="preserve">№ </w:t>
            </w:r>
            <w:proofErr w:type="gramStart"/>
            <w:r w:rsidRPr="00DE3400">
              <w:rPr>
                <w:rFonts w:ascii="PT Astra Serif" w:eastAsia="Times New Roman" w:hAnsi="PT Astra Serif" w:cs="Times New Roman"/>
                <w:lang w:eastAsia="ru-RU"/>
              </w:rPr>
              <w:t>п</w:t>
            </w:r>
            <w:proofErr w:type="gramEnd"/>
            <w:r w:rsidRPr="00DE3400">
              <w:rPr>
                <w:rFonts w:ascii="PT Astra Serif" w:eastAsia="Times New Roman" w:hAnsi="PT Astra Serif" w:cs="Times New Roman"/>
                <w:lang w:eastAsia="ru-RU"/>
              </w:rPr>
              <w:t>/п</w:t>
            </w:r>
          </w:p>
        </w:tc>
        <w:tc>
          <w:tcPr>
            <w:tcW w:w="5953" w:type="dxa"/>
            <w:vMerge w:val="restart"/>
            <w:shd w:val="clear" w:color="000000" w:fill="FFFFFF"/>
            <w:noWrap/>
            <w:vAlign w:val="center"/>
          </w:tcPr>
          <w:p w:rsidR="00504F24" w:rsidRPr="00DE3400" w:rsidRDefault="00504F24" w:rsidP="007A37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402" w:type="dxa"/>
            <w:gridSpan w:val="3"/>
            <w:shd w:val="clear" w:color="000000" w:fill="FFFFFF"/>
            <w:noWrap/>
            <w:vAlign w:val="bottom"/>
          </w:tcPr>
          <w:p w:rsidR="00504F24" w:rsidRPr="00DE3400" w:rsidRDefault="00504F24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Нормативы отчислений</w:t>
            </w:r>
          </w:p>
        </w:tc>
      </w:tr>
      <w:tr w:rsidR="00504F24" w:rsidRPr="00DE3400" w:rsidTr="00CA22F9">
        <w:trPr>
          <w:cantSplit/>
          <w:trHeight w:val="160"/>
          <w:tblHeader/>
        </w:trPr>
        <w:tc>
          <w:tcPr>
            <w:tcW w:w="866" w:type="dxa"/>
            <w:vMerge/>
            <w:shd w:val="clear" w:color="auto" w:fill="auto"/>
            <w:noWrap/>
            <w:vAlign w:val="center"/>
          </w:tcPr>
          <w:p w:rsidR="00504F24" w:rsidRPr="00DE3400" w:rsidRDefault="00504F24" w:rsidP="007A37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5953" w:type="dxa"/>
            <w:vMerge/>
            <w:shd w:val="clear" w:color="000000" w:fill="FFFFFF"/>
            <w:noWrap/>
            <w:vAlign w:val="center"/>
          </w:tcPr>
          <w:p w:rsidR="00504F24" w:rsidRPr="00DE3400" w:rsidRDefault="00504F24" w:rsidP="007A37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504F24" w:rsidRPr="00DE3400" w:rsidRDefault="00504F24" w:rsidP="007A37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04F24" w:rsidRPr="00DE3400" w:rsidRDefault="00504F24" w:rsidP="007A37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04F24" w:rsidRPr="00DE3400" w:rsidRDefault="00504F24" w:rsidP="007A37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2028</w:t>
            </w:r>
          </w:p>
        </w:tc>
      </w:tr>
      <w:tr w:rsidR="00504F24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</w:tcPr>
          <w:p w:rsidR="00504F24" w:rsidRPr="00DE3400" w:rsidRDefault="00504F24" w:rsidP="007A37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5953" w:type="dxa"/>
            <w:shd w:val="clear" w:color="000000" w:fill="FFFFFF"/>
            <w:noWrap/>
            <w:vAlign w:val="bottom"/>
          </w:tcPr>
          <w:p w:rsidR="00504F24" w:rsidRPr="00DE3400" w:rsidRDefault="00504F24" w:rsidP="007A370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Высоковское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:rsidR="00504F24" w:rsidRPr="00DE3400" w:rsidRDefault="00504F24" w:rsidP="007A37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0,03797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:rsidR="00504F24" w:rsidRPr="00DE3400" w:rsidRDefault="00504F24" w:rsidP="007A37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0,03797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:rsidR="00504F24" w:rsidRPr="00DE3400" w:rsidRDefault="00504F24" w:rsidP="007A37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0,03797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Дубровское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0,02264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0,02264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0,02264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Зырянское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0,13505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0,13505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0,13505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Михайловское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0,04544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0,04544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0,04544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Чердатское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0,02351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0,02351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0,02351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953" w:type="dxa"/>
            <w:shd w:val="clear" w:color="auto" w:fill="auto"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муниципальный район Томской области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0,39552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0,39552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0,39552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Вертикосское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0,00906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0,00906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0,00906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Каргасокское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0,17032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0,17032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0,17032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Киндальское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0,00651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0,00651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0,00651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Нововасюганское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0,01486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0,01486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0,01486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Новоюгинское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0,02486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0,02486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0,02486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Сосновское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0,00500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0,00500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0,00500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6.7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Средневасюганское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0,02582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0,02582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0,02582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6.8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Среднетымское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0,01748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0,01748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0,01748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Толпаровское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0,01215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0,01215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0,01215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Тымское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0,00516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0,00516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0,00516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6.11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Тымское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0,01271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0,01271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0,01271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Чижапское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0,00413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0,00413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0,00413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953" w:type="dxa"/>
            <w:shd w:val="clear" w:color="auto" w:fill="auto"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Кожевниковский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муниципальный район Томской области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0,06840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0,06840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0,06840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Вороновское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0,05299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0,05299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0,05299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Кожевниковское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0,12091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0,12091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0,12091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Малиновское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0,03543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0,03543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0,03543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Новопокровское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0,03559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0,03559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0,03559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Песочнодубровское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0,02757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0,02757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0,02757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7.6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Староювалинское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0,05243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0,05243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0,05243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7.7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Уртамское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0,03765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0,03765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0,03765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7.8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Чилинское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0,04870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0,04870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0,04870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953" w:type="dxa"/>
            <w:shd w:val="clear" w:color="auto" w:fill="auto"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Колпашевский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муниципальный район Томской области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0,07711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0,07711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0,07711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Инкинское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0,03057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0,03057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0,03057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Колпашевское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0,28294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0,28294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0,28294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Новогоренское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0,01255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0,01255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0,01255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8.4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Новоселовское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0,04703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0,04703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0,04703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8.5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Саровское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0,03408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0,03408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0,03408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8.6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Чажемтовское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0,06880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0,06880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0,06880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953" w:type="dxa"/>
            <w:shd w:val="clear" w:color="auto" w:fill="auto"/>
            <w:vAlign w:val="bottom"/>
            <w:hideMark/>
          </w:tcPr>
          <w:p w:rsidR="00DE3400" w:rsidRPr="00DE3400" w:rsidRDefault="00F62455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Кривошеинский</w:t>
            </w:r>
            <w:proofErr w:type="spellEnd"/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  <w:r w:rsidR="00DE3400"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муниципальный район Томской области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Володинское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0,03432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0,03432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0,03432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Иштанское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0,02272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0,02272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0,02272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Красноярское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0,05624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0,05624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0,05624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9.4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Кривошеинское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0,11066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0,11066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0,11066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9.5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Новокривошеинское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0,02471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0,02471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0,02471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9.6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Петровское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0,02351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0,02351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0,02351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9.7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Пудовское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0,02471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0,02471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0,02471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953" w:type="dxa"/>
            <w:shd w:val="clear" w:color="auto" w:fill="auto"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муниципальный район Томской области  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0,02741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0,02741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0,02741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Могочинское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0,06165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0,06165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0,06165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Молчановское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0,08055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0,08055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0,08055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Наргинское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0,03297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0,03297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0,03297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10.4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Суйгинское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0,01430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0,01430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0,01430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10.5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Тунгусовское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0,02208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0,02208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0,02208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953" w:type="dxa"/>
            <w:shd w:val="clear" w:color="auto" w:fill="auto"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Парабельский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муниципальный район Томской области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0,26946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0,26946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0,26946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Заводское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0,07706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0,07706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0,07706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Нарымское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0,05771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0,05771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0,05771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11.3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Новосельцевское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0,02177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0,02177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0,02177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11.4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Парабельское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0,10500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0,10500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0,10500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11.5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Старицинское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0,03041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0,03041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0,03041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953" w:type="dxa"/>
            <w:shd w:val="clear" w:color="auto" w:fill="auto"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</w:t>
            </w:r>
            <w:r w:rsidR="00F6245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рвомайский муниципальный район </w:t>
            </w: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0,08881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0,08881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0,08881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12.1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Комсомольское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0,10960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0,10960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0,10960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Куяновское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0,06816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0,06816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0,06816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12.3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Новомариинское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0,02717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0,02717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0,02717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12.4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Первомайское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0,09072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0,09072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0,09072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12.5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Сергеевское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0,03742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0,03742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0,03742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12.6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Улу - </w:t>
            </w: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Юльское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0,02455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0,02455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0,02455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953" w:type="dxa"/>
            <w:shd w:val="clear" w:color="auto" w:fill="auto"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Тегульдетский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муниципальный район Томской области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0,01001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0,01001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0,01001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13.1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Белоярское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0,01072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0,01072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0,01072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13.2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Берегаевское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0,02486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0,02486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0,02486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13.3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Тегульдетское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0,07809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0,07809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0,07809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13.4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Черноярское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0,01255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0,01255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0,01255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953" w:type="dxa"/>
            <w:shd w:val="clear" w:color="auto" w:fill="auto"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Томский муниципальный район Томской области        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0,39323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0,39323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0,39323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14.1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Богашевское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0,13092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0,13092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0,13092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14.2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Воронинское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0,06292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0,06292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0,06292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14.3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Заречное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0,16643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0,16643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0,16643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14.4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Зональненское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0,10899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0,10899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0,10899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14.5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Зоркальцевское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0,08874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0,08874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0,08874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14.6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Итатское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0,03718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0,03718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0,03718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14.7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Калтайское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0,07904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0,07904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0,07904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14.8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Копыловское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0,05450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0,05450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0,05450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14.9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Корниловское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0,08079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0,08079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0,08079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Малиновское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0,06109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0,06109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0,06109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Межениновское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0,07142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0,07142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0,07142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Мирненское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0,07150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0,07150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0,07150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14.13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Моряковское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0,07650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0,07650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0,07650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14.14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Наумовское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0,01883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0,01883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0,01883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14.15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Новорождественское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0,03901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0,03901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0,03901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14.16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Октябрьское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0,06689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0,06689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0,06689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14.17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Рыбаловское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0,05831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0,05831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0,05831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14.18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Спасское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0,12997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0,12997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0,12997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14.19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Турунтаевское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0,06331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0,06331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0,06331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953" w:type="dxa"/>
            <w:shd w:val="clear" w:color="auto" w:fill="auto"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Чаинский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муниципальный район Томской области    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0,06562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0,06562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0,06562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15.1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Коломинское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0,05172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0,05172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0,05172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15.2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Подгорнское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0,10502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0,10502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0,10502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15.3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Бакчарское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0,07642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0,07642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0,07642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15.4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Чаинское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0,03877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0,03877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0,03877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953" w:type="dxa"/>
            <w:shd w:val="clear" w:color="auto" w:fill="auto"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Шегарский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муниципальный район Томской области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0,06403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0,06403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0,06403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16.1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Анастасьевское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0,06030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0,06030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0,06030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16.2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Баткатское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0,06451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0,06451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0,06451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16.3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Побединское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0,01938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0,01938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0,01938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16.4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Северное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0,07984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0,07984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0,07984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16.5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Трубачевское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0,03559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0,03559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0,03559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16.6</w:t>
            </w:r>
          </w:p>
        </w:tc>
        <w:tc>
          <w:tcPr>
            <w:tcW w:w="5953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Шегарское</w:t>
            </w:r>
            <w:proofErr w:type="spellEnd"/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0,14013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0,14013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0,14013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5953" w:type="dxa"/>
            <w:shd w:val="clear" w:color="auto" w:fill="auto"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1,50167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1,50167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1,50167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5953" w:type="dxa"/>
            <w:shd w:val="clear" w:color="auto" w:fill="auto"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Городской округ Стрежевой Томской области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0,07213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0,07213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0,07213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5953" w:type="dxa"/>
            <w:shd w:val="clear" w:color="auto" w:fill="auto"/>
            <w:vAlign w:val="bottom"/>
            <w:hideMark/>
          </w:tcPr>
          <w:p w:rsidR="00DE3400" w:rsidRPr="00DE3400" w:rsidRDefault="00F62455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Муниципальный </w:t>
            </w:r>
            <w:r w:rsidR="00DE3400"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округ Город Кедровый Томской области           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0,07237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0,07237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0,07237</w:t>
            </w:r>
          </w:p>
        </w:tc>
      </w:tr>
      <w:tr w:rsidR="00DE3400" w:rsidRPr="00DE3400" w:rsidTr="00CA22F9">
        <w:trPr>
          <w:cantSplit/>
          <w:trHeight w:val="2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5953" w:type="dxa"/>
            <w:shd w:val="clear" w:color="auto" w:fill="auto"/>
            <w:vAlign w:val="bottom"/>
            <w:hideMark/>
          </w:tcPr>
          <w:p w:rsidR="00DE3400" w:rsidRPr="00DE3400" w:rsidRDefault="00DE3400" w:rsidP="00111D5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0,32309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0,32309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DE3400" w:rsidRPr="00DE3400" w:rsidRDefault="00DE3400" w:rsidP="00DE34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E34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0,32309</w:t>
            </w:r>
          </w:p>
        </w:tc>
      </w:tr>
    </w:tbl>
    <w:p w:rsidR="005203DB" w:rsidRPr="00DE3400" w:rsidRDefault="005203DB">
      <w:pPr>
        <w:rPr>
          <w:rFonts w:ascii="PT Astra Serif" w:hAnsi="PT Astra Serif"/>
        </w:rPr>
      </w:pPr>
    </w:p>
    <w:sectPr w:rsidR="005203DB" w:rsidRPr="00DE3400" w:rsidSect="00A56B91">
      <w:pgSz w:w="11906" w:h="16838"/>
      <w:pgMar w:top="1134" w:right="567" w:bottom="1134" w:left="1134" w:header="709" w:footer="709" w:gutter="0"/>
      <w:pgNumType w:start="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F60" w:rsidRDefault="009A7F60" w:rsidP="007B2FB8">
      <w:pPr>
        <w:spacing w:after="0" w:line="240" w:lineRule="auto"/>
      </w:pPr>
      <w:r>
        <w:separator/>
      </w:r>
    </w:p>
  </w:endnote>
  <w:endnote w:type="continuationSeparator" w:id="0">
    <w:p w:rsidR="009A7F60" w:rsidRDefault="009A7F60" w:rsidP="007B2F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F60" w:rsidRDefault="009A7F60" w:rsidP="007B2FB8">
      <w:pPr>
        <w:spacing w:after="0" w:line="240" w:lineRule="auto"/>
      </w:pPr>
      <w:r>
        <w:separator/>
      </w:r>
    </w:p>
  </w:footnote>
  <w:footnote w:type="continuationSeparator" w:id="0">
    <w:p w:rsidR="009A7F60" w:rsidRDefault="009A7F60" w:rsidP="007B2F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9535687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F751B7" w:rsidRPr="00A56B91" w:rsidRDefault="00A56B91" w:rsidP="00A56B91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A56B91">
          <w:rPr>
            <w:rFonts w:ascii="PT Astra Serif" w:hAnsi="PT Astra Serif"/>
            <w:sz w:val="24"/>
            <w:szCs w:val="24"/>
          </w:rPr>
          <w:fldChar w:fldCharType="begin"/>
        </w:r>
        <w:r w:rsidRPr="00A56B91">
          <w:rPr>
            <w:rFonts w:ascii="PT Astra Serif" w:hAnsi="PT Astra Serif"/>
            <w:sz w:val="24"/>
            <w:szCs w:val="24"/>
          </w:rPr>
          <w:instrText>PAGE   \* MERGEFORMAT</w:instrText>
        </w:r>
        <w:r w:rsidRPr="00A56B91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48</w:t>
        </w:r>
        <w:r w:rsidRPr="00A56B91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95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D61"/>
    <w:rsid w:val="00111D58"/>
    <w:rsid w:val="00391B54"/>
    <w:rsid w:val="003D0D61"/>
    <w:rsid w:val="00504F24"/>
    <w:rsid w:val="005203DB"/>
    <w:rsid w:val="0071654D"/>
    <w:rsid w:val="007B2FB8"/>
    <w:rsid w:val="00832065"/>
    <w:rsid w:val="009A7F60"/>
    <w:rsid w:val="009B69CA"/>
    <w:rsid w:val="00A56B91"/>
    <w:rsid w:val="00B5067A"/>
    <w:rsid w:val="00CA22F9"/>
    <w:rsid w:val="00D70866"/>
    <w:rsid w:val="00DE3400"/>
    <w:rsid w:val="00F62455"/>
    <w:rsid w:val="00F75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2F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B2FB8"/>
  </w:style>
  <w:style w:type="paragraph" w:styleId="a5">
    <w:name w:val="footer"/>
    <w:basedOn w:val="a"/>
    <w:link w:val="a6"/>
    <w:uiPriority w:val="99"/>
    <w:unhideWhenUsed/>
    <w:rsid w:val="007B2F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B2F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2F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B2FB8"/>
  </w:style>
  <w:style w:type="paragraph" w:styleId="a5">
    <w:name w:val="footer"/>
    <w:basedOn w:val="a"/>
    <w:link w:val="a6"/>
    <w:uiPriority w:val="99"/>
    <w:unhideWhenUsed/>
    <w:rsid w:val="007B2F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B2F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8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4</Pages>
  <Words>1386</Words>
  <Characters>7906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Бардовская Дарья Викторовна (bdav)</dc:creator>
  <cp:keywords/>
  <dc:description/>
  <cp:lastModifiedBy>Ширина Светлана Николаевна (shsn)</cp:lastModifiedBy>
  <cp:revision>11</cp:revision>
  <dcterms:created xsi:type="dcterms:W3CDTF">2025-12-11T08:17:00Z</dcterms:created>
  <dcterms:modified xsi:type="dcterms:W3CDTF">2025-12-15T02:39:00Z</dcterms:modified>
</cp:coreProperties>
</file>